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6D8" w:rsidRDefault="00135688" w:rsidP="00135688">
      <w:pPr>
        <w:jc w:val="center"/>
        <w:rPr>
          <w:sz w:val="32"/>
          <w:szCs w:val="32"/>
          <w:u w:val="single"/>
        </w:rPr>
      </w:pPr>
      <w:bookmarkStart w:id="0" w:name="_GoBack"/>
      <w:bookmarkEnd w:id="0"/>
      <w:r w:rsidRPr="00135688">
        <w:rPr>
          <w:sz w:val="32"/>
          <w:szCs w:val="32"/>
          <w:u w:val="single"/>
        </w:rPr>
        <w:t>Brandvarnare i lägenheter</w:t>
      </w:r>
    </w:p>
    <w:p w:rsidR="00135688" w:rsidRDefault="00135688" w:rsidP="00135688">
      <w:pPr>
        <w:rPr>
          <w:sz w:val="24"/>
          <w:szCs w:val="24"/>
        </w:rPr>
      </w:pPr>
      <w:r>
        <w:rPr>
          <w:sz w:val="24"/>
          <w:szCs w:val="24"/>
        </w:rPr>
        <w:t>I varje lägenhet är det en brandvarnare installerad.</w:t>
      </w:r>
    </w:p>
    <w:p w:rsidR="00135688" w:rsidRDefault="00135688" w:rsidP="00135688">
      <w:pPr>
        <w:rPr>
          <w:sz w:val="24"/>
          <w:szCs w:val="24"/>
        </w:rPr>
      </w:pPr>
      <w:r>
        <w:rPr>
          <w:sz w:val="24"/>
          <w:szCs w:val="24"/>
        </w:rPr>
        <w:t>Vid aktivering av detektor startar ett larm. Vid larm kontrollera orsak till att den löst ut. Vid brand, utrym lägenhet och ring 112.</w:t>
      </w:r>
    </w:p>
    <w:p w:rsidR="00135688" w:rsidRDefault="00135688" w:rsidP="00135688">
      <w:pPr>
        <w:rPr>
          <w:sz w:val="24"/>
          <w:szCs w:val="24"/>
        </w:rPr>
      </w:pPr>
      <w:r>
        <w:rPr>
          <w:sz w:val="24"/>
          <w:szCs w:val="24"/>
        </w:rPr>
        <w:t>På brandvarnaren sitter det en test knapp som aktiverar detektor vid intryckt knapp.</w:t>
      </w:r>
    </w:p>
    <w:p w:rsidR="00135688" w:rsidRDefault="00135688" w:rsidP="00784EC5">
      <w:pPr>
        <w:rPr>
          <w:sz w:val="24"/>
          <w:szCs w:val="24"/>
        </w:rPr>
      </w:pPr>
      <w:r>
        <w:rPr>
          <w:sz w:val="24"/>
          <w:szCs w:val="24"/>
        </w:rPr>
        <w:t>Kontrollera detektor med jämna mellanru</w:t>
      </w:r>
      <w:r w:rsidR="00784EC5">
        <w:rPr>
          <w:sz w:val="24"/>
          <w:szCs w:val="24"/>
        </w:rPr>
        <w:t xml:space="preserve">m för att säkerställa funktion. </w:t>
      </w:r>
    </w:p>
    <w:p w:rsidR="00784EC5" w:rsidRDefault="00784EC5" w:rsidP="00784EC5">
      <w:pPr>
        <w:rPr>
          <w:sz w:val="24"/>
          <w:szCs w:val="24"/>
        </w:rPr>
      </w:pPr>
      <w:r>
        <w:rPr>
          <w:sz w:val="24"/>
          <w:szCs w:val="24"/>
        </w:rPr>
        <w:t>Om det inte tjuter vid aktivering skall du byta batteriet som sitter i botten av brandvarnaren.</w:t>
      </w:r>
    </w:p>
    <w:p w:rsidR="00784EC5" w:rsidRPr="00135688" w:rsidRDefault="00784EC5" w:rsidP="00784EC5">
      <w:pPr>
        <w:rPr>
          <w:sz w:val="24"/>
          <w:szCs w:val="24"/>
        </w:rPr>
      </w:pPr>
      <w:r>
        <w:rPr>
          <w:sz w:val="24"/>
          <w:szCs w:val="24"/>
        </w:rPr>
        <w:t>Kvarstår felet måste ni införskaffa en ny brandvarnare.</w:t>
      </w:r>
    </w:p>
    <w:p w:rsidR="00135688" w:rsidRPr="00135688" w:rsidRDefault="00135688" w:rsidP="00135688">
      <w:pPr>
        <w:rPr>
          <w:sz w:val="24"/>
          <w:szCs w:val="24"/>
        </w:rPr>
      </w:pPr>
    </w:p>
    <w:sectPr w:rsidR="00135688" w:rsidRPr="00135688" w:rsidSect="006F66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688"/>
    <w:rsid w:val="00135688"/>
    <w:rsid w:val="006F66D8"/>
    <w:rsid w:val="00784EC5"/>
    <w:rsid w:val="00CA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Nordenvald</dc:creator>
  <cp:lastModifiedBy>Lars Nordenvald</cp:lastModifiedBy>
  <cp:revision>2</cp:revision>
  <cp:lastPrinted>2012-10-01T11:26:00Z</cp:lastPrinted>
  <dcterms:created xsi:type="dcterms:W3CDTF">2012-10-01T11:26:00Z</dcterms:created>
  <dcterms:modified xsi:type="dcterms:W3CDTF">2012-10-01T11:26:00Z</dcterms:modified>
</cp:coreProperties>
</file>